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02" w:rsidRDefault="00B23A02" w:rsidP="00B23A0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>Клас 4</w:t>
      </w:r>
    </w:p>
    <w:p w:rsidR="001D4118" w:rsidRDefault="001D4118" w:rsidP="00B23A0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4118" w:rsidRPr="00155EAE" w:rsidRDefault="001D4118" w:rsidP="001D4118">
      <w:pPr>
        <w:pStyle w:val="a3"/>
        <w:spacing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155EAE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Предмет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. Трудове навчання</w:t>
      </w:r>
    </w:p>
    <w:p w:rsidR="001D4118" w:rsidRPr="00155EAE" w:rsidRDefault="001D4118" w:rsidP="001122A9">
      <w:pPr>
        <w:pStyle w:val="a3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155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122A9">
        <w:rPr>
          <w:rFonts w:ascii="Times New Roman" w:hAnsi="Times New Roman" w:cs="Times New Roman"/>
          <w:sz w:val="28"/>
          <w:szCs w:val="28"/>
          <w:lang w:val="uk-UA"/>
        </w:rPr>
        <w:t>Робота з сучасними штучними матеріалами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22A9">
        <w:rPr>
          <w:rFonts w:ascii="Times New Roman" w:hAnsi="Times New Roman" w:cs="Times New Roman"/>
          <w:sz w:val="28"/>
          <w:szCs w:val="28"/>
          <w:lang w:val="uk-UA"/>
        </w:rPr>
        <w:t>Виготовлення метелика із пластику.</w:t>
      </w:r>
    </w:p>
    <w:p w:rsidR="001D4118" w:rsidRDefault="001D4118" w:rsidP="001D411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ключових </w:t>
      </w:r>
      <w:proofErr w:type="spellStart"/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4118" w:rsidRDefault="001D4118" w:rsidP="001D4118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вміння вчитися</w:t>
      </w:r>
      <w:r w:rsidRPr="00155EAE">
        <w:rPr>
          <w:rFonts w:ascii="Times New Roman" w:hAnsi="Times New Roman" w:cs="Times New Roman"/>
          <w:color w:val="1F497D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proofErr w:type="spellStart"/>
      <w:r w:rsidRPr="00155EAE">
        <w:rPr>
          <w:rFonts w:ascii="Times New Roman" w:hAnsi="Times New Roman" w:cs="Times New Roman"/>
          <w:sz w:val="28"/>
          <w:szCs w:val="28"/>
          <w:lang w:val="uk-UA"/>
        </w:rPr>
        <w:t>самоорганізовуватися</w:t>
      </w:r>
      <w:proofErr w:type="spellEnd"/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до навчальної діяльності у взаємодії з іншими учасниками навчально-виховного процесу;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1D4118" w:rsidRPr="00487B11" w:rsidRDefault="001D4118" w:rsidP="001D4118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громадянської – 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усвідомлення своєї належності до різних елементів природного,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етносоціального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й соціально-культурного середовищ, здатність екологічно мислити, бережливе ставлення  до людей та результатів їхньої праці та самого себе;</w:t>
      </w: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1D4118" w:rsidRPr="00487B11" w:rsidRDefault="001D4118" w:rsidP="001D411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>загальнокультурної –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орієнтуватися в особливостях національної і загальнолюдської культури в побутовій і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культурно-дозвіллєвій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сфері, культурологічних основ сімейних, соціальних, суспільних явищ; сприяти розвиткові творчих задатків особистості: пізнавального інтересу, художнього смаку, творчої уяви; </w:t>
      </w:r>
    </w:p>
    <w:p w:rsidR="001D4118" w:rsidRPr="00487B11" w:rsidRDefault="001D4118" w:rsidP="001D4118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487B11">
        <w:rPr>
          <w:rFonts w:ascii="Times New Roman" w:eastAsia="Courier New" w:hAnsi="Times New Roman" w:cs="Times New Roman"/>
          <w:i/>
          <w:sz w:val="28"/>
          <w:szCs w:val="28"/>
          <w:lang w:val="uk-UA" w:eastAsia="ru-RU"/>
        </w:rPr>
        <w:t>соціальної</w:t>
      </w:r>
      <w:r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–   проектувати стратегії своєї поведінки з  урахуванням інтересів та потреб інших; продуктивно співпрацювати з різними партнерами в групі, збагачувати у дітей уявлення про позитивні якості емоційно-вольової сфери: доброзичливого ставлення до людей, старанності у роботі.</w:t>
      </w:r>
    </w:p>
    <w:p w:rsidR="001D4118" w:rsidRPr="00487B11" w:rsidRDefault="001D4118" w:rsidP="001D4118">
      <w:pPr>
        <w:pStyle w:val="a3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предметних </w:t>
      </w:r>
      <w:proofErr w:type="spellStart"/>
      <w:r w:rsidRPr="00487B11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  узагальнити знання учнів про </w:t>
      </w:r>
      <w:r w:rsidR="001122A9">
        <w:rPr>
          <w:rFonts w:ascii="Times New Roman" w:hAnsi="Times New Roman" w:cs="Times New Roman"/>
          <w:sz w:val="28"/>
          <w:szCs w:val="28"/>
          <w:lang w:val="uk-UA"/>
        </w:rPr>
        <w:t>властивості штучних матеріалів; дати уявлення про виготовлення виробів із сучасних штучних матеріалів;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 з технікою </w:t>
      </w:r>
      <w:r w:rsidR="001122A9">
        <w:rPr>
          <w:rFonts w:ascii="Times New Roman" w:hAnsi="Times New Roman" w:cs="Times New Roman"/>
          <w:sz w:val="28"/>
          <w:szCs w:val="28"/>
          <w:lang w:val="uk-UA"/>
        </w:rPr>
        <w:t>виготовлення виробів із пластику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, з інструментами і пристосуваннями, необхідними для роботи з </w:t>
      </w:r>
      <w:r w:rsidR="001122A9">
        <w:rPr>
          <w:rFonts w:ascii="Times New Roman" w:hAnsi="Times New Roman" w:cs="Times New Roman"/>
          <w:sz w:val="28"/>
          <w:szCs w:val="28"/>
          <w:lang w:val="uk-UA"/>
        </w:rPr>
        <w:t>пластиком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>, прийомами безпечної роботи з ним;  формувати в учнів конструкторські здібності; навчити виготовляти вироби в цій техніці; розвивати уміння доводити розпочату роботу до завершення; виховувати охайність в робо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ті, почуття краси в довкіллі,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любов до природи, бережливе ставлення до навколишнього середовища.     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1D4118" w:rsidRPr="00155EAE" w:rsidRDefault="001D4118" w:rsidP="001D411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118" w:rsidRPr="00155EAE" w:rsidRDefault="001D4118" w:rsidP="001D4118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>Тип уроку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: урок відкриття нових знань.</w:t>
      </w:r>
    </w:p>
    <w:p w:rsidR="001D4118" w:rsidRDefault="001D4118" w:rsidP="001D4118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Особливості проведення уроку: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урок розроблений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новими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Державними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стандартами,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з використанням  інтерактивних технологій, мультимедійної презентації, </w:t>
      </w:r>
      <w:proofErr w:type="spellStart"/>
      <w:r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фотосюжетів</w:t>
      </w:r>
      <w:proofErr w:type="spellEnd"/>
      <w:r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..</w:t>
      </w:r>
    </w:p>
    <w:p w:rsidR="001122A9" w:rsidRPr="0016278D" w:rsidRDefault="0056565B" w:rsidP="0016278D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56565B">
        <w:rPr>
          <w:rFonts w:ascii="Times New Roman" w:eastAsia="Courier New" w:hAnsi="Times New Roman" w:cs="Times New Roman"/>
          <w:b/>
          <w:iCs/>
          <w:sz w:val="28"/>
          <w:szCs w:val="28"/>
          <w:lang w:val="uk-UA" w:eastAsia="ru-RU"/>
        </w:rPr>
        <w:t>Обладнання:</w:t>
      </w:r>
      <w:r w:rsidRPr="0056565B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демонстраційний матеріал - мультимедійний проектор, презентація, зразки виробів, ілюстрації із зображенням виробів, виготовлених із 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пластика</w:t>
      </w:r>
      <w:r w:rsidRPr="0056565B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, ілюстрації метеликів; </w:t>
      </w:r>
      <w:r w:rsidRPr="00250253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для індивідуального користування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– пластикові пляшки,</w:t>
      </w:r>
      <w:r w:rsidRPr="0056565B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 xml:space="preserve"> ножиці, водостійкий маркер, папір (для шаблону), фарби: акрилові</w:t>
      </w: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Pr="0056565B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 xml:space="preserve"> або лак для </w:t>
      </w: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 xml:space="preserve">нігтів, </w:t>
      </w:r>
      <w:r w:rsidRPr="0056565B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>тонкий дріт, бісер, блискітки</w:t>
      </w: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B23A02" w:rsidRDefault="00B23A02" w:rsidP="008A44C3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B23A02" w:rsidRDefault="00B23A02" w:rsidP="008A44C3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B23A02" w:rsidRDefault="00B23A02" w:rsidP="008A44C3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119E0" w:rsidRPr="008A44C3" w:rsidRDefault="001122A9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</w:t>
      </w:r>
      <w:r w:rsidR="005119E0"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Хід уроку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Підготовка робочих місць (перед початком уроку).</w:t>
      </w:r>
    </w:p>
    <w:p w:rsidR="005119E0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II.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Організаційний момент.</w:t>
      </w:r>
    </w:p>
    <w:p w:rsidR="00D5082D" w:rsidRPr="00D5082D" w:rsidRDefault="00D5082D" w:rsidP="003114BB">
      <w:pPr>
        <w:pStyle w:val="a3"/>
        <w:spacing w:line="360" w:lineRule="auto"/>
        <w:ind w:left="1134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D5082D">
        <w:rPr>
          <w:rFonts w:ascii="Times New Roman" w:hAnsi="Times New Roman" w:cs="Times New Roman"/>
          <w:bCs/>
          <w:sz w:val="28"/>
          <w:szCs w:val="28"/>
          <w:lang w:val="uk-UA" w:eastAsia="uk-UA"/>
        </w:rPr>
        <w:t>Сядьте, діти всі рівненько,</w:t>
      </w:r>
    </w:p>
    <w:p w:rsidR="00D5082D" w:rsidRPr="00D5082D" w:rsidRDefault="00D5082D" w:rsidP="003114BB">
      <w:pPr>
        <w:pStyle w:val="a3"/>
        <w:spacing w:line="360" w:lineRule="auto"/>
        <w:ind w:left="1134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D5082D">
        <w:rPr>
          <w:rFonts w:ascii="Times New Roman" w:hAnsi="Times New Roman" w:cs="Times New Roman"/>
          <w:bCs/>
          <w:sz w:val="28"/>
          <w:szCs w:val="28"/>
          <w:lang w:val="uk-UA" w:eastAsia="uk-UA"/>
        </w:rPr>
        <w:t>Усміхніться всі гарненько,</w:t>
      </w:r>
    </w:p>
    <w:p w:rsidR="00D5082D" w:rsidRPr="00D5082D" w:rsidRDefault="00D5082D" w:rsidP="003114BB">
      <w:pPr>
        <w:pStyle w:val="a3"/>
        <w:spacing w:line="360" w:lineRule="auto"/>
        <w:ind w:left="1134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D5082D">
        <w:rPr>
          <w:rFonts w:ascii="Times New Roman" w:hAnsi="Times New Roman" w:cs="Times New Roman"/>
          <w:bCs/>
          <w:sz w:val="28"/>
          <w:szCs w:val="28"/>
          <w:lang w:val="uk-UA" w:eastAsia="uk-UA"/>
        </w:rPr>
        <w:t>Настрій на урок візьміть</w:t>
      </w:r>
    </w:p>
    <w:p w:rsidR="0011649D" w:rsidRPr="00D5082D" w:rsidRDefault="00D5082D" w:rsidP="003114BB">
      <w:pPr>
        <w:pStyle w:val="a3"/>
        <w:spacing w:line="360" w:lineRule="auto"/>
        <w:ind w:left="1134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D5082D">
        <w:rPr>
          <w:rFonts w:ascii="Times New Roman" w:hAnsi="Times New Roman" w:cs="Times New Roman"/>
          <w:bCs/>
          <w:sz w:val="28"/>
          <w:szCs w:val="28"/>
          <w:lang w:val="uk-UA" w:eastAsia="uk-UA"/>
        </w:rPr>
        <w:t>І працювати розпочніть.</w:t>
      </w:r>
    </w:p>
    <w:p w:rsidR="001122A9" w:rsidRDefault="00216799" w:rsidP="003114B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16799">
        <w:rPr>
          <w:rFonts w:ascii="Times New Roman" w:hAnsi="Times New Roman" w:cs="Times New Roman"/>
          <w:b/>
          <w:sz w:val="28"/>
          <w:szCs w:val="28"/>
          <w:lang w:val="uk-UA" w:eastAsia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216799">
        <w:rPr>
          <w:rFonts w:ascii="Times New Roman" w:hAnsi="Times New Roman" w:cs="Times New Roman"/>
          <w:b/>
          <w:sz w:val="28"/>
          <w:szCs w:val="28"/>
          <w:lang w:val="uk-UA" w:eastAsia="uk-UA"/>
        </w:rPr>
        <w:t>Актуалізація опорних знань.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1. Декламування вірша А.Костецького «Метелик».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Метелика ловити я не хочу: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він – квітка неба, </w:t>
      </w: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хай живе собі!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Хай крильцями барвистими тріпоче,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щоб радісно було мені й тобі.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І квітку лісову не стану рвати,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її додому я не понесу,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бо вдома їй джмеля не погойдати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і не попити ранками росу!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І ні стеблинку, </w:t>
      </w: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гілку чи травинку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я не ображу: </w:t>
      </w: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це страшенний гріх!</w:t>
      </w:r>
    </w:p>
    <w:p w:rsidR="003509CD" w:rsidRPr="00296008" w:rsidRDefault="003509CD" w:rsidP="003509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            Бо в кожній з них живе тремка </w:t>
      </w:r>
      <w:proofErr w:type="spellStart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живинка</w:t>
      </w:r>
      <w:proofErr w:type="spellEnd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</w:p>
    <w:p w:rsidR="00216799" w:rsidRPr="008A44C3" w:rsidRDefault="003509CD" w:rsidP="003114B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що світиться довірою до всіх.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I</w:t>
      </w:r>
      <w:r w:rsidR="00FF60CA"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V</w:t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Оголошення теми і мети уроку.</w:t>
      </w:r>
    </w:p>
    <w:p w:rsidR="00D053F4" w:rsidRDefault="003509CD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От і ми з вами сьогодні будемо виготовляти метелика – квітку неба, як говорив автор цього вірша.  </w:t>
      </w:r>
      <w:r w:rsidR="00D053F4">
        <w:rPr>
          <w:rFonts w:ascii="Times New Roman" w:hAnsi="Times New Roman" w:cs="Times New Roman"/>
          <w:sz w:val="28"/>
          <w:szCs w:val="28"/>
          <w:lang w:val="uk-UA" w:eastAsia="uk-UA"/>
        </w:rPr>
        <w:t>А матеріал для виготовлення у нас буде незвичайний – звичайна пластикова пляшка.</w:t>
      </w:r>
    </w:p>
    <w:p w:rsidR="00296008" w:rsidRPr="00400242" w:rsidRDefault="00216799" w:rsidP="00254C74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. Сприймання і усвідомлення нового матеріалу.</w:t>
      </w:r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</w:t>
      </w:r>
      <w:r w:rsid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509CD" w:rsidRDefault="003509CD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1.</w:t>
      </w:r>
      <w:r w:rsidRPr="003509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Вступн</w:t>
      </w:r>
      <w:r w:rsidR="00D053F4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бесіда.</w:t>
      </w:r>
    </w:p>
    <w:p w:rsidR="003509CD" w:rsidRDefault="003509CD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Метеликів у світі є дуже багато  і всі вони різні за розміром, формою, кольором.  Вони доповнюють радують своєю неповторною красою і милують наше око.  Тому ми повинні берегти цю красу і для себе , і для  майбутніх поколінь.</w:t>
      </w:r>
    </w:p>
    <w:p w:rsidR="00296008" w:rsidRPr="00296008" w:rsidRDefault="00296008" w:rsidP="003114B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2. Прослуховування казки Ус</w:t>
      </w:r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тини </w:t>
      </w:r>
      <w:proofErr w:type="spellStart"/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>Золотоустової</w:t>
      </w:r>
      <w:proofErr w:type="spellEnd"/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«Метелик» </w:t>
      </w: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</w:p>
    <w:p w:rsidR="00296008" w:rsidRPr="00400242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</w:t>
      </w: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00242">
        <w:rPr>
          <w:rFonts w:ascii="Times New Roman" w:hAnsi="Times New Roman" w:cs="Times New Roman"/>
          <w:b/>
          <w:sz w:val="28"/>
          <w:szCs w:val="28"/>
          <w:lang w:val="uk-UA" w:eastAsia="uk-UA"/>
        </w:rPr>
        <w:t>Метелик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Кожна квітка любить метелика. І бажає дати йому барви свої пелюсток. Але спочатку квіти не мали кольорів. І одна добра фея, чарівна </w:t>
      </w:r>
      <w:proofErr w:type="spellStart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Кольорівна</w:t>
      </w:r>
      <w:proofErr w:type="spellEnd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вирішила наділити кожну квітку своїм кольором. Одна квіточка забажала мати жовтий колір як сонце. Царівна послала </w:t>
      </w:r>
      <w:proofErr w:type="spellStart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ельфиків</w:t>
      </w:r>
      <w:proofErr w:type="spellEnd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сонця позичити жовтої фарби, і тепер метелик у цієї квітки жовтий.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Друга квіточка мріяла стати синьою-синьою, наче морська хвиля.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Два дельфіни, що бавились у морі неподалік піщаного берега, бризнули на квітчасті пелюстки синьої фарби. І отримав її метелик на крильця крапельки морської води.</w:t>
      </w:r>
    </w:p>
    <w:p w:rsidR="003114BB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Інша квіточка забажала фіолетової фарби, і Королівна послала двох жайворів до царства фіолетових хмар. Який же метелик… красивий! А скромна, ледь помітна квіточка схилила голову і сказала: </w:t>
      </w:r>
    </w:p>
    <w:p w:rsidR="00296008" w:rsidRPr="00296008" w:rsidRDefault="003114BB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Я так давно мріяла про білий колір. І два снігурі полетіли до Снігової королеви за цим чудовим кольором. Метелика - </w:t>
      </w:r>
      <w:proofErr w:type="spellStart"/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білосніжку</w:t>
      </w:r>
      <w:proofErr w:type="spellEnd"/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можна побачити вже з ранньої весни!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     От уже ніби всі квіти і метелики отримали свої кольори, але почувся тихенький плач.</w:t>
      </w:r>
    </w:p>
    <w:p w:rsidR="00296008" w:rsidRPr="00296008" w:rsidRDefault="003114BB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</w:t>
      </w:r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="00296008" w:rsidRPr="00296008">
        <w:rPr>
          <w:rFonts w:ascii="Times New Roman" w:hAnsi="Times New Roman" w:cs="Times New Roman"/>
          <w:sz w:val="28"/>
          <w:szCs w:val="28"/>
          <w:lang w:val="uk-UA" w:eastAsia="uk-UA"/>
        </w:rPr>
        <w:tab/>
        <w:t>Хто це плаче? – здивувались усі.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І тут на гілочці побачили маленького метелика, який ніяк не міг вибрати собі квіточки, бо хотів стати гарнішим за всіх інших.</w:t>
      </w:r>
    </w:p>
    <w:p w:rsidR="00296008" w:rsidRPr="00296008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-  Хто  хоче подарувати цьому метеликові краплину своєї барви? – запитала царівна </w:t>
      </w:r>
      <w:proofErr w:type="spellStart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Кольорівна</w:t>
      </w:r>
      <w:proofErr w:type="spellEnd"/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>. І всі по черзі підлітали до малого і струшували крапельки фарб зі своїх крилець.</w:t>
      </w:r>
    </w:p>
    <w:p w:rsidR="00D549FC" w:rsidRPr="008A44C3" w:rsidRDefault="0029600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9600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Маленький метелик засвітився, наче казковий ельф, барвами веселки, А як виріс, став чарівним принцом квітів!</w:t>
      </w:r>
    </w:p>
    <w:p w:rsidR="009D6190" w:rsidRDefault="00D549FC" w:rsidP="003114B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2. </w:t>
      </w:r>
      <w:r w:rsidR="005119E0"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119E0"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Розгляд зразків виробів </w:t>
      </w:r>
      <w:r w:rsidR="00D053F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D053F4" w:rsidRPr="00D053F4">
        <w:rPr>
          <w:rFonts w:ascii="Times New Roman" w:hAnsi="Times New Roman" w:cs="Times New Roman"/>
          <w:b/>
          <w:sz w:val="28"/>
          <w:szCs w:val="28"/>
          <w:lang w:val="uk-UA" w:eastAsia="uk-UA"/>
        </w:rPr>
        <w:t>з пластику.</w:t>
      </w:r>
      <w:r w:rsidR="00D053F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D053F4" w:rsidRPr="00D053F4" w:rsidRDefault="009D6190" w:rsidP="003114B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      </w:t>
      </w:r>
      <w:r w:rsidR="00D053F4" w:rsidRPr="00D053F4">
        <w:rPr>
          <w:rFonts w:ascii="Times New Roman" w:hAnsi="Times New Roman" w:cs="Times New Roman"/>
          <w:i/>
          <w:sz w:val="28"/>
          <w:szCs w:val="28"/>
          <w:lang w:val="uk-UA" w:eastAsia="uk-UA"/>
        </w:rPr>
        <w:t>(Мультимедійна презентація)</w:t>
      </w:r>
    </w:p>
    <w:p w:rsidR="005119E0" w:rsidRPr="008A44C3" w:rsidRDefault="00D549FC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3.</w:t>
      </w:r>
      <w:r w:rsidR="005119E0"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5119E0"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Технологія виготовлення виробів.</w:t>
      </w:r>
    </w:p>
    <w:p w:rsidR="005119E0" w:rsidRPr="00D549FC" w:rsidRDefault="001122A9" w:rsidP="003114BB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D549FC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       </w:t>
      </w:r>
      <w:r w:rsidR="00400242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  </w:t>
      </w:r>
      <w:r w:rsidR="00D549FC" w:rsidRPr="00D549FC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(Мультимедійна презентація).</w:t>
      </w:r>
    </w:p>
    <w:p w:rsidR="00D549FC" w:rsidRDefault="00D549FC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Для роботи потрібні: пластикова пляшка, шаблон метелика, фарба або лак для нігтів, ножиці.</w:t>
      </w:r>
    </w:p>
    <w:p w:rsidR="00D549FC" w:rsidRPr="00D549FC" w:rsidRDefault="00D549FC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0024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D549FC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знадобиться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центральна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пляшки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, там де пластик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рівний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візерунків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відріжте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верхню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нижню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пляшки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Вийде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порожній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9FC">
        <w:rPr>
          <w:rFonts w:ascii="Times New Roman" w:hAnsi="Times New Roman" w:cs="Times New Roman"/>
          <w:sz w:val="28"/>
          <w:szCs w:val="28"/>
        </w:rPr>
        <w:t>циліндр</w:t>
      </w:r>
      <w:proofErr w:type="spellEnd"/>
      <w:r w:rsidRPr="00D549FC">
        <w:rPr>
          <w:rFonts w:ascii="Times New Roman" w:hAnsi="Times New Roman" w:cs="Times New Roman"/>
          <w:sz w:val="28"/>
          <w:szCs w:val="28"/>
        </w:rPr>
        <w:t>.</w:t>
      </w:r>
    </w:p>
    <w:p w:rsidR="00D549FC" w:rsidRDefault="00D053F4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</w:t>
      </w:r>
      <w:r w:rsidR="006773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 допомогою шаблона вирізаємо  метелика із рівної частини пляшки. Наносимо контури, розмальовуємо </w:t>
      </w:r>
      <w:r w:rsidR="009C433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акриловими </w:t>
      </w:r>
      <w:r w:rsidR="0067739C">
        <w:rPr>
          <w:rFonts w:ascii="Times New Roman" w:hAnsi="Times New Roman" w:cs="Times New Roman"/>
          <w:sz w:val="28"/>
          <w:szCs w:val="28"/>
          <w:lang w:val="uk-UA" w:eastAsia="uk-UA"/>
        </w:rPr>
        <w:t>фарб</w:t>
      </w:r>
      <w:r w:rsidR="009C4338">
        <w:rPr>
          <w:rFonts w:ascii="Times New Roman" w:hAnsi="Times New Roman" w:cs="Times New Roman"/>
          <w:sz w:val="28"/>
          <w:szCs w:val="28"/>
          <w:lang w:val="uk-UA" w:eastAsia="uk-UA"/>
        </w:rPr>
        <w:t>ами або лаком для нігтів.</w:t>
      </w:r>
    </w:p>
    <w:p w:rsidR="009C4338" w:rsidRPr="009C4338" w:rsidRDefault="009C4338" w:rsidP="003114BB">
      <w:pPr>
        <w:spacing w:after="0"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 w:rsidRPr="009C4338">
        <w:rPr>
          <w:rFonts w:ascii="Times New Roman" w:hAnsi="Times New Roman" w:cs="Times New Roman"/>
          <w:b/>
          <w:sz w:val="28"/>
          <w:szCs w:val="28"/>
          <w:lang w:val="uk-UA" w:eastAsia="uk-UA"/>
        </w:rPr>
        <w:t>VI.</w:t>
      </w:r>
      <w:r w:rsidRPr="009C4338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Планування наступних трудових дій, відбір матеріалів та інструментів.</w:t>
      </w:r>
    </w:p>
    <w:p w:rsidR="009C4338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VII.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Повторення правил техніки безпеки.</w:t>
      </w:r>
    </w:p>
    <w:p w:rsidR="005119E0" w:rsidRPr="008A44C3" w:rsidRDefault="009C4338" w:rsidP="00254C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119E0" w:rsidRPr="008A44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proofErr w:type="spellStart"/>
      <w:r w:rsidR="005119E0" w:rsidRPr="008A44C3">
        <w:rPr>
          <w:rFonts w:ascii="Times New Roman" w:hAnsi="Times New Roman" w:cs="Times New Roman"/>
          <w:sz w:val="28"/>
          <w:szCs w:val="28"/>
          <w:lang w:eastAsia="uk-UA"/>
        </w:rPr>
        <w:t>равил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5119E0" w:rsidRPr="008A44C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5119E0" w:rsidRPr="008A44C3">
        <w:rPr>
          <w:rFonts w:ascii="Times New Roman" w:hAnsi="Times New Roman" w:cs="Times New Roman"/>
          <w:sz w:val="28"/>
          <w:szCs w:val="28"/>
          <w:lang w:val="uk-UA" w:eastAsia="uk-UA"/>
        </w:rPr>
        <w:t>поведінки з ножицями, шилом.</w:t>
      </w:r>
    </w:p>
    <w:p w:rsidR="009C4338" w:rsidRPr="009C4338" w:rsidRDefault="005119E0" w:rsidP="00254C7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Щоб не поранитись гострим лезом, треба взяти за правило вести ніж в напрямку від руки, яка притримує матеріал. </w:t>
      </w:r>
    </w:p>
    <w:p w:rsidR="005119E0" w:rsidRPr="008A44C3" w:rsidRDefault="005119E0" w:rsidP="00254C7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Користуючись шилом необхідно підставляти підкладну дошку, обережно скручувати </w:t>
      </w:r>
      <w:r w:rsidR="009C4338">
        <w:rPr>
          <w:rFonts w:ascii="Times New Roman" w:hAnsi="Times New Roman" w:cs="Times New Roman"/>
          <w:sz w:val="28"/>
          <w:szCs w:val="28"/>
          <w:lang w:val="uk-UA" w:eastAsia="uk-UA"/>
        </w:rPr>
        <w:t>д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>ріт. Відста</w:t>
      </w:r>
      <w:r w:rsidR="00D053F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нь 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 очей повинна бути приблизно </w:t>
      </w:r>
      <w:r w:rsidRPr="008A44C3">
        <w:rPr>
          <w:rFonts w:ascii="Times New Roman" w:hAnsi="Times New Roman" w:cs="Times New Roman"/>
          <w:sz w:val="28"/>
          <w:szCs w:val="28"/>
          <w:lang w:eastAsia="uk-UA"/>
        </w:rPr>
        <w:t xml:space="preserve">30 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>см</w:t>
      </w:r>
      <w:r w:rsidR="009C4338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VIII.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proofErr w:type="spellStart"/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Фізкультхвилинка</w:t>
      </w:r>
      <w:proofErr w:type="spellEnd"/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.</w:t>
      </w:r>
    </w:p>
    <w:p w:rsidR="005119E0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А тепер всі дружно встали: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Будемо робити вправи.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Руки – вгору, руки – вниз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І легесенько прогнись.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Покрутились, повертілись,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 хвилинку зупинились.</w:t>
      </w:r>
      <w:bookmarkStart w:id="0" w:name="_GoBack"/>
      <w:bookmarkEnd w:id="0"/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Раз – присіли, другий – встали.</w:t>
      </w:r>
    </w:p>
    <w:p w:rsidR="0011649D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 тепер усі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сідаєм</w:t>
      </w:r>
      <w:proofErr w:type="spellEnd"/>
    </w:p>
    <w:p w:rsidR="0011649D" w:rsidRPr="008A44C3" w:rsidRDefault="0011649D" w:rsidP="009D6190">
      <w:pPr>
        <w:pStyle w:val="a3"/>
        <w:spacing w:line="360" w:lineRule="auto"/>
        <w:ind w:left="156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І роботу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починаєм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119E0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IX.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9D619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С</w:t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амостійн</w:t>
      </w:r>
      <w:r w:rsidR="009D619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а </w:t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робот</w:t>
      </w:r>
      <w:r w:rsidR="009D619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а</w:t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.</w:t>
      </w:r>
    </w:p>
    <w:p w:rsidR="009D6190" w:rsidRPr="008A44C3" w:rsidRDefault="009D619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 xml:space="preserve">           </w:t>
      </w:r>
      <w:r w:rsidRPr="008A44C3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(Під</w:t>
      </w:r>
      <w:r w:rsidRPr="008A44C3">
        <w:rPr>
          <w:rFonts w:ascii="Times New Roman" w:hAnsi="Times New Roman" w:cs="Times New Roman"/>
          <w:i/>
          <w:iCs/>
          <w:spacing w:val="20"/>
          <w:sz w:val="28"/>
          <w:szCs w:val="28"/>
          <w:lang w:val="uk-UA" w:eastAsia="uk-UA"/>
        </w:rPr>
        <w:t xml:space="preserve"> </w:t>
      </w:r>
      <w:r w:rsidRPr="008A44C3"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класичну</w:t>
      </w:r>
      <w:r w:rsidRPr="008A44C3">
        <w:rPr>
          <w:rFonts w:ascii="Times New Roman" w:hAnsi="Times New Roman" w:cs="Times New Roman"/>
          <w:i/>
          <w:iCs/>
          <w:spacing w:val="2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uk-UA" w:eastAsia="uk-UA"/>
        </w:rPr>
        <w:t>музику.)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X.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Виставка </w:t>
      </w:r>
      <w:r w:rsidR="009C4338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та о</w:t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цінювання </w:t>
      </w:r>
      <w:r w:rsidR="009C4338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робіт учнів.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XI.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Підсумок уроку.</w:t>
      </w:r>
    </w:p>
    <w:p w:rsidR="005119E0" w:rsidRPr="008A44C3" w:rsidRDefault="005119E0" w:rsidP="00254C74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>Які властивості пластмаси?</w:t>
      </w:r>
    </w:p>
    <w:p w:rsidR="005119E0" w:rsidRPr="00D053F4" w:rsidRDefault="005119E0" w:rsidP="00254C74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>Де можна застосувати старі пластмасові речі?</w:t>
      </w:r>
    </w:p>
    <w:p w:rsidR="005119E0" w:rsidRPr="008A44C3" w:rsidRDefault="005119E0" w:rsidP="003114BB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XII.</w:t>
      </w:r>
      <w:r w:rsidRPr="008A44C3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8A44C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Прибирання робочих місць.</w:t>
      </w:r>
    </w:p>
    <w:p w:rsidR="0016278D" w:rsidRDefault="005119E0" w:rsidP="0016278D">
      <w:pPr>
        <w:pStyle w:val="a3"/>
        <w:spacing w:line="360" w:lineRule="auto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 w:rsidRPr="0032655D">
        <w:rPr>
          <w:rFonts w:ascii="Times New Roman" w:eastAsiaTheme="minorEastAsia" w:hAnsi="Times New Roman" w:cs="Times New Roman"/>
          <w:b/>
          <w:bCs/>
          <w:sz w:val="16"/>
          <w:szCs w:val="16"/>
          <w:lang w:val="uk-UA" w:eastAsia="uk-UA"/>
        </w:rPr>
        <w:br w:type="column"/>
      </w:r>
      <w:r w:rsidR="0016278D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 xml:space="preserve">                          </w:t>
      </w:r>
      <w:r w:rsidR="0016278D"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Використана література:</w:t>
      </w:r>
    </w:p>
    <w:p w:rsidR="0016278D" w:rsidRPr="00190219" w:rsidRDefault="0016278D" w:rsidP="0016278D">
      <w:pPr>
        <w:pStyle w:val="a3"/>
        <w:tabs>
          <w:tab w:val="left" w:pos="2035"/>
        </w:tabs>
        <w:spacing w:line="360" w:lineRule="auto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ab/>
      </w:r>
    </w:p>
    <w:p w:rsidR="0016278D" w:rsidRPr="008D3222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Навчальні про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грами для загальноосвітніх навчальних закладів із навчанням українською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мовою. 1-4 класи.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/ А.</w:t>
      </w:r>
      <w:proofErr w:type="spellStart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Лотоцька</w:t>
      </w:r>
      <w:proofErr w:type="spellEnd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-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К.: ВД «Освіта», 2011.- 392 с.</w:t>
      </w:r>
    </w:p>
    <w:p w:rsidR="0016278D" w:rsidRPr="00516777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Уроки трудового навчання. 3 клас. Посібник для вчителя. /Упорядник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– Х.: Основа, 2014. - 96 с.</w:t>
      </w:r>
    </w:p>
    <w:p w:rsidR="0016278D" w:rsidRPr="00516777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Сидоренк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о В.К. Трудове навчання. Підручник для 3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/ В.Сидоренко - Х.: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Сиция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,2013.-125 с. </w:t>
      </w:r>
    </w:p>
    <w:p w:rsidR="0016278D" w:rsidRPr="00516777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О.І. Енцикл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опедія інтерактивного навчання. 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/ О.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К., 2007. –  144с.</w:t>
      </w:r>
    </w:p>
    <w:p w:rsidR="0016278D" w:rsidRPr="00516777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Тим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енко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В.П. Художня праця: Підручник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для 4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К.: Промінь, 2004.- 143 с.</w:t>
      </w:r>
    </w:p>
    <w:p w:rsidR="0016278D" w:rsidRPr="00B71A0F" w:rsidRDefault="0016278D" w:rsidP="0016278D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Н.В. Надзвичайні вироби своїми руками./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Н.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Х.: «Таврида»,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2008. – 233 с.</w:t>
      </w:r>
    </w:p>
    <w:p w:rsidR="0016278D" w:rsidRDefault="0016278D" w:rsidP="0016278D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Хорунжий В. І. Готуємось до уроків трудово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навчання. / В.І.Хорунжий -  </w:t>
      </w:r>
    </w:p>
    <w:p w:rsidR="0016278D" w:rsidRDefault="0016278D" w:rsidP="0016278D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2008.-160с.                    </w:t>
      </w:r>
    </w:p>
    <w:p w:rsidR="0016278D" w:rsidRPr="00B54324" w:rsidRDefault="0016278D" w:rsidP="0016278D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7B43" w:rsidRPr="0016278D" w:rsidRDefault="009B7B43" w:rsidP="003114BB">
      <w:pPr>
        <w:spacing w:line="360" w:lineRule="auto"/>
        <w:rPr>
          <w:lang w:val="uk-UA"/>
        </w:rPr>
      </w:pPr>
    </w:p>
    <w:sectPr w:rsidR="009B7B43" w:rsidRPr="0016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28E08C"/>
    <w:lvl w:ilvl="0">
      <w:numFmt w:val="bullet"/>
      <w:lvlText w:val="*"/>
      <w:lvlJc w:val="left"/>
    </w:lvl>
  </w:abstractNum>
  <w:abstractNum w:abstractNumId="1">
    <w:nsid w:val="07A1609B"/>
    <w:multiLevelType w:val="hybridMultilevel"/>
    <w:tmpl w:val="D518ACB4"/>
    <w:lvl w:ilvl="0" w:tplc="28D856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00965"/>
    <w:multiLevelType w:val="hybridMultilevel"/>
    <w:tmpl w:val="543E3B42"/>
    <w:lvl w:ilvl="0" w:tplc="77AEABD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C5041"/>
    <w:multiLevelType w:val="hybridMultilevel"/>
    <w:tmpl w:val="93A0E692"/>
    <w:lvl w:ilvl="0" w:tplc="B34266EA">
      <w:start w:val="11"/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>
    <w:nsid w:val="3E6A25BA"/>
    <w:multiLevelType w:val="hybridMultilevel"/>
    <w:tmpl w:val="CDD04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E7EAA"/>
    <w:multiLevelType w:val="hybridMultilevel"/>
    <w:tmpl w:val="012C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4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CA"/>
    <w:rsid w:val="001122A9"/>
    <w:rsid w:val="0011649D"/>
    <w:rsid w:val="0016278D"/>
    <w:rsid w:val="001A51AB"/>
    <w:rsid w:val="001D4118"/>
    <w:rsid w:val="00216799"/>
    <w:rsid w:val="00254C74"/>
    <w:rsid w:val="00296008"/>
    <w:rsid w:val="003114BB"/>
    <w:rsid w:val="003509CD"/>
    <w:rsid w:val="00400242"/>
    <w:rsid w:val="00441684"/>
    <w:rsid w:val="005119E0"/>
    <w:rsid w:val="0056565B"/>
    <w:rsid w:val="0067739C"/>
    <w:rsid w:val="008A44C3"/>
    <w:rsid w:val="009B7B43"/>
    <w:rsid w:val="009C4338"/>
    <w:rsid w:val="009D6190"/>
    <w:rsid w:val="00A95ECA"/>
    <w:rsid w:val="00B23A02"/>
    <w:rsid w:val="00D053F4"/>
    <w:rsid w:val="00D5082D"/>
    <w:rsid w:val="00D549FC"/>
    <w:rsid w:val="00F538B5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3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A0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54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3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A0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54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2015-02-09T18:07:00Z</dcterms:created>
  <dcterms:modified xsi:type="dcterms:W3CDTF">2015-02-15T21:10:00Z</dcterms:modified>
</cp:coreProperties>
</file>